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3CA13" w14:textId="77777777" w:rsidR="00BC3284" w:rsidRPr="00BC3284" w:rsidRDefault="00BC3284" w:rsidP="00BC3284">
      <w:pPr>
        <w:spacing w:line="480" w:lineRule="auto"/>
        <w:contextualSpacing/>
        <w:rPr>
          <w:rFonts w:ascii="Times New Roman" w:hAnsi="Times New Roman" w:cs="Times New Roman"/>
          <w:sz w:val="24"/>
          <w:szCs w:val="24"/>
        </w:rPr>
      </w:pPr>
    </w:p>
    <w:p w14:paraId="525C4645" w14:textId="77777777" w:rsidR="00BC3284" w:rsidRPr="00BC3284" w:rsidRDefault="00BC3284" w:rsidP="00BC3284">
      <w:pPr>
        <w:spacing w:line="480" w:lineRule="auto"/>
        <w:contextualSpacing/>
        <w:rPr>
          <w:rFonts w:ascii="Times New Roman" w:hAnsi="Times New Roman" w:cs="Times New Roman"/>
          <w:sz w:val="24"/>
          <w:szCs w:val="24"/>
        </w:rPr>
      </w:pPr>
    </w:p>
    <w:p w14:paraId="39009936" w14:textId="77777777" w:rsidR="00BC3284" w:rsidRPr="00BC3284" w:rsidRDefault="00BC3284" w:rsidP="00BC3284">
      <w:pPr>
        <w:spacing w:line="480" w:lineRule="auto"/>
        <w:contextualSpacing/>
        <w:rPr>
          <w:rFonts w:ascii="Times New Roman" w:hAnsi="Times New Roman" w:cs="Times New Roman"/>
          <w:sz w:val="24"/>
          <w:szCs w:val="24"/>
        </w:rPr>
      </w:pPr>
    </w:p>
    <w:p w14:paraId="670285C8" w14:textId="77777777" w:rsidR="00BC3284" w:rsidRPr="00BC3284" w:rsidRDefault="00BC3284" w:rsidP="00BC3284">
      <w:pPr>
        <w:spacing w:line="480" w:lineRule="auto"/>
        <w:contextualSpacing/>
        <w:rPr>
          <w:rFonts w:ascii="Times New Roman" w:hAnsi="Times New Roman" w:cs="Times New Roman"/>
          <w:sz w:val="24"/>
          <w:szCs w:val="24"/>
        </w:rPr>
      </w:pPr>
    </w:p>
    <w:p w14:paraId="66D32956" w14:textId="77777777" w:rsidR="00BC3284" w:rsidRPr="00BC3284" w:rsidRDefault="00BC3284" w:rsidP="00BC3284">
      <w:pPr>
        <w:spacing w:line="480" w:lineRule="auto"/>
        <w:contextualSpacing/>
        <w:rPr>
          <w:rFonts w:ascii="Times New Roman" w:hAnsi="Times New Roman" w:cs="Times New Roman"/>
          <w:sz w:val="24"/>
          <w:szCs w:val="24"/>
        </w:rPr>
      </w:pPr>
    </w:p>
    <w:p w14:paraId="4DE5C6B8" w14:textId="77777777" w:rsidR="00BC3284" w:rsidRPr="00BC3284" w:rsidRDefault="00BC3284" w:rsidP="00BC3284">
      <w:pPr>
        <w:spacing w:line="480" w:lineRule="auto"/>
        <w:contextualSpacing/>
        <w:rPr>
          <w:rFonts w:ascii="Times New Roman" w:hAnsi="Times New Roman" w:cs="Times New Roman"/>
          <w:sz w:val="24"/>
          <w:szCs w:val="24"/>
        </w:rPr>
      </w:pPr>
    </w:p>
    <w:p w14:paraId="02F594E7" w14:textId="50A88149" w:rsidR="00BC3284" w:rsidRPr="00BC3284" w:rsidRDefault="00BC3284" w:rsidP="00BC3284">
      <w:pPr>
        <w:spacing w:line="480" w:lineRule="auto"/>
        <w:contextualSpacing/>
        <w:jc w:val="center"/>
        <w:rPr>
          <w:rFonts w:ascii="Times New Roman" w:hAnsi="Times New Roman" w:cs="Times New Roman"/>
          <w:b/>
          <w:bCs/>
          <w:sz w:val="24"/>
          <w:szCs w:val="24"/>
        </w:rPr>
      </w:pPr>
      <w:r w:rsidRPr="00BC3284">
        <w:rPr>
          <w:rFonts w:ascii="Times New Roman" w:hAnsi="Times New Roman" w:cs="Times New Roman"/>
          <w:b/>
          <w:bCs/>
          <w:sz w:val="24"/>
          <w:szCs w:val="24"/>
        </w:rPr>
        <w:t>SBAR</w:t>
      </w:r>
    </w:p>
    <w:p w14:paraId="6B74B358" w14:textId="77777777" w:rsidR="00BC3284" w:rsidRPr="00BC3284" w:rsidRDefault="00BC3284" w:rsidP="00BC3284">
      <w:pPr>
        <w:spacing w:line="480" w:lineRule="auto"/>
        <w:contextualSpacing/>
        <w:jc w:val="center"/>
        <w:rPr>
          <w:rFonts w:ascii="Times New Roman" w:hAnsi="Times New Roman" w:cs="Times New Roman"/>
          <w:b/>
          <w:bCs/>
          <w:sz w:val="24"/>
          <w:szCs w:val="24"/>
        </w:rPr>
      </w:pPr>
    </w:p>
    <w:p w14:paraId="225E012B" w14:textId="77777777" w:rsidR="00BC3284" w:rsidRPr="00BC3284" w:rsidRDefault="00BC3284" w:rsidP="00BC3284">
      <w:pPr>
        <w:spacing w:line="480" w:lineRule="auto"/>
        <w:contextualSpacing/>
        <w:jc w:val="center"/>
        <w:rPr>
          <w:rFonts w:ascii="Times New Roman" w:hAnsi="Times New Roman" w:cs="Times New Roman"/>
          <w:sz w:val="24"/>
          <w:szCs w:val="24"/>
        </w:rPr>
      </w:pPr>
      <w:r w:rsidRPr="00BC3284">
        <w:rPr>
          <w:rFonts w:ascii="Times New Roman" w:hAnsi="Times New Roman" w:cs="Times New Roman"/>
          <w:b/>
          <w:bCs/>
          <w:sz w:val="24"/>
          <w:szCs w:val="24"/>
        </w:rPr>
        <w:t xml:space="preserve"> </w:t>
      </w:r>
    </w:p>
    <w:p w14:paraId="0B5F8F48" w14:textId="77777777" w:rsidR="00BC3284" w:rsidRPr="00BC3284" w:rsidRDefault="00BC3284" w:rsidP="00BC3284">
      <w:pPr>
        <w:spacing w:line="480" w:lineRule="auto"/>
        <w:contextualSpacing/>
        <w:jc w:val="center"/>
        <w:rPr>
          <w:rFonts w:ascii="Times New Roman" w:hAnsi="Times New Roman" w:cs="Times New Roman"/>
          <w:sz w:val="24"/>
          <w:szCs w:val="24"/>
        </w:rPr>
      </w:pPr>
      <w:r w:rsidRPr="00BC3284">
        <w:rPr>
          <w:rFonts w:ascii="Times New Roman" w:hAnsi="Times New Roman" w:cs="Times New Roman"/>
          <w:sz w:val="24"/>
          <w:szCs w:val="24"/>
        </w:rPr>
        <w:t>Student’s Name</w:t>
      </w:r>
    </w:p>
    <w:p w14:paraId="6C0885FC" w14:textId="77777777" w:rsidR="00BC3284" w:rsidRPr="00BC3284" w:rsidRDefault="00BC3284" w:rsidP="00BC3284">
      <w:pPr>
        <w:spacing w:line="480" w:lineRule="auto"/>
        <w:contextualSpacing/>
        <w:jc w:val="center"/>
        <w:rPr>
          <w:rFonts w:ascii="Times New Roman" w:hAnsi="Times New Roman" w:cs="Times New Roman"/>
          <w:sz w:val="24"/>
          <w:szCs w:val="24"/>
        </w:rPr>
      </w:pPr>
    </w:p>
    <w:p w14:paraId="1E0903AB" w14:textId="77777777" w:rsidR="00BC3284" w:rsidRPr="00BC3284" w:rsidRDefault="00BC3284" w:rsidP="00BC3284">
      <w:pPr>
        <w:spacing w:line="480" w:lineRule="auto"/>
        <w:contextualSpacing/>
        <w:jc w:val="center"/>
        <w:rPr>
          <w:rFonts w:ascii="Times New Roman" w:hAnsi="Times New Roman" w:cs="Times New Roman"/>
          <w:sz w:val="24"/>
          <w:szCs w:val="24"/>
        </w:rPr>
      </w:pPr>
      <w:r w:rsidRPr="00BC3284">
        <w:rPr>
          <w:rFonts w:ascii="Times New Roman" w:hAnsi="Times New Roman" w:cs="Times New Roman"/>
          <w:sz w:val="24"/>
          <w:szCs w:val="24"/>
        </w:rPr>
        <w:t>Institution</w:t>
      </w:r>
    </w:p>
    <w:p w14:paraId="5ADE78FB" w14:textId="77777777" w:rsidR="00BC3284" w:rsidRPr="00BC3284" w:rsidRDefault="00BC3284" w:rsidP="00BC3284">
      <w:pPr>
        <w:spacing w:line="480" w:lineRule="auto"/>
        <w:contextualSpacing/>
        <w:jc w:val="center"/>
        <w:rPr>
          <w:rFonts w:ascii="Times New Roman" w:hAnsi="Times New Roman" w:cs="Times New Roman"/>
          <w:sz w:val="24"/>
          <w:szCs w:val="24"/>
        </w:rPr>
      </w:pPr>
      <w:r w:rsidRPr="00BC3284">
        <w:rPr>
          <w:rFonts w:ascii="Times New Roman" w:hAnsi="Times New Roman" w:cs="Times New Roman"/>
          <w:sz w:val="24"/>
          <w:szCs w:val="24"/>
        </w:rPr>
        <w:t>Course Code</w:t>
      </w:r>
    </w:p>
    <w:p w14:paraId="23D4286D" w14:textId="77777777" w:rsidR="00BC3284" w:rsidRPr="00BC3284" w:rsidRDefault="00BC3284" w:rsidP="00BC3284">
      <w:pPr>
        <w:spacing w:line="480" w:lineRule="auto"/>
        <w:contextualSpacing/>
        <w:jc w:val="center"/>
        <w:rPr>
          <w:rFonts w:ascii="Times New Roman" w:hAnsi="Times New Roman" w:cs="Times New Roman"/>
          <w:sz w:val="24"/>
          <w:szCs w:val="24"/>
        </w:rPr>
      </w:pPr>
      <w:r w:rsidRPr="00BC3284">
        <w:rPr>
          <w:rFonts w:ascii="Times New Roman" w:hAnsi="Times New Roman" w:cs="Times New Roman"/>
          <w:sz w:val="24"/>
          <w:szCs w:val="24"/>
        </w:rPr>
        <w:t>Professor’s Name</w:t>
      </w:r>
    </w:p>
    <w:p w14:paraId="1D1F9F03" w14:textId="77777777" w:rsidR="00BC3284" w:rsidRPr="00BC3284" w:rsidRDefault="00BC3284" w:rsidP="00BC3284">
      <w:pPr>
        <w:spacing w:line="480" w:lineRule="auto"/>
        <w:contextualSpacing/>
        <w:jc w:val="center"/>
        <w:rPr>
          <w:rFonts w:ascii="Times New Roman" w:hAnsi="Times New Roman" w:cs="Times New Roman"/>
          <w:sz w:val="24"/>
          <w:szCs w:val="24"/>
        </w:rPr>
      </w:pPr>
      <w:r w:rsidRPr="00BC3284">
        <w:rPr>
          <w:rFonts w:ascii="Times New Roman" w:hAnsi="Times New Roman" w:cs="Times New Roman"/>
          <w:sz w:val="24"/>
          <w:szCs w:val="24"/>
        </w:rPr>
        <w:t>Date</w:t>
      </w:r>
    </w:p>
    <w:p w14:paraId="6123FF85" w14:textId="77777777" w:rsidR="00BC3284" w:rsidRPr="00BC3284" w:rsidRDefault="00BC3284" w:rsidP="00BC3284">
      <w:pPr>
        <w:spacing w:line="480" w:lineRule="auto"/>
        <w:contextualSpacing/>
        <w:rPr>
          <w:rFonts w:ascii="Times New Roman" w:hAnsi="Times New Roman" w:cs="Times New Roman"/>
          <w:sz w:val="24"/>
          <w:szCs w:val="24"/>
        </w:rPr>
      </w:pPr>
    </w:p>
    <w:p w14:paraId="3D0E6B75" w14:textId="77777777" w:rsidR="00BC3284" w:rsidRPr="00BC3284" w:rsidRDefault="00BC3284" w:rsidP="00BC3284">
      <w:pPr>
        <w:spacing w:line="480" w:lineRule="auto"/>
        <w:contextualSpacing/>
        <w:rPr>
          <w:rFonts w:ascii="Times New Roman" w:hAnsi="Times New Roman" w:cs="Times New Roman"/>
          <w:sz w:val="24"/>
          <w:szCs w:val="24"/>
        </w:rPr>
      </w:pPr>
    </w:p>
    <w:p w14:paraId="6D3D2EAF" w14:textId="77777777" w:rsidR="00BC3284" w:rsidRPr="00BC3284" w:rsidRDefault="00BC3284" w:rsidP="00BC3284">
      <w:pPr>
        <w:spacing w:line="480" w:lineRule="auto"/>
        <w:contextualSpacing/>
        <w:rPr>
          <w:rFonts w:ascii="Times New Roman" w:hAnsi="Times New Roman" w:cs="Times New Roman"/>
          <w:sz w:val="24"/>
          <w:szCs w:val="24"/>
        </w:rPr>
      </w:pPr>
    </w:p>
    <w:p w14:paraId="5F34DED7" w14:textId="77777777" w:rsidR="00BC3284" w:rsidRPr="00BC3284" w:rsidRDefault="00BC3284" w:rsidP="00BC3284">
      <w:pPr>
        <w:spacing w:line="480" w:lineRule="auto"/>
        <w:contextualSpacing/>
        <w:rPr>
          <w:rFonts w:ascii="Times New Roman" w:hAnsi="Times New Roman" w:cs="Times New Roman"/>
          <w:sz w:val="24"/>
          <w:szCs w:val="24"/>
        </w:rPr>
      </w:pPr>
    </w:p>
    <w:p w14:paraId="0A55D445" w14:textId="77777777" w:rsidR="00BC3284" w:rsidRPr="00BC3284" w:rsidRDefault="00BC3284" w:rsidP="00BC3284">
      <w:pPr>
        <w:spacing w:line="480" w:lineRule="auto"/>
        <w:contextualSpacing/>
        <w:rPr>
          <w:rFonts w:ascii="Times New Roman" w:hAnsi="Times New Roman" w:cs="Times New Roman"/>
          <w:sz w:val="24"/>
          <w:szCs w:val="24"/>
        </w:rPr>
      </w:pPr>
    </w:p>
    <w:p w14:paraId="19BD1FB4" w14:textId="77777777" w:rsidR="00BC3284" w:rsidRPr="00BC3284" w:rsidRDefault="00BC3284" w:rsidP="00BC3284">
      <w:pPr>
        <w:spacing w:line="480" w:lineRule="auto"/>
        <w:ind w:firstLine="720"/>
        <w:contextualSpacing/>
        <w:rPr>
          <w:rFonts w:ascii="Times New Roman" w:hAnsi="Times New Roman" w:cs="Times New Roman"/>
          <w:sz w:val="24"/>
          <w:szCs w:val="24"/>
        </w:rPr>
      </w:pPr>
    </w:p>
    <w:p w14:paraId="0775FE8E" w14:textId="77777777" w:rsidR="00BC3284" w:rsidRPr="00BC3284" w:rsidRDefault="00BC3284" w:rsidP="00BC3284">
      <w:pPr>
        <w:spacing w:line="480" w:lineRule="auto"/>
        <w:ind w:firstLine="720"/>
        <w:contextualSpacing/>
        <w:rPr>
          <w:rFonts w:ascii="Times New Roman" w:hAnsi="Times New Roman" w:cs="Times New Roman"/>
          <w:sz w:val="24"/>
          <w:szCs w:val="24"/>
        </w:rPr>
      </w:pPr>
    </w:p>
    <w:p w14:paraId="10E45947" w14:textId="77113166" w:rsidR="00BC3284" w:rsidRPr="00BC3284" w:rsidRDefault="00BC3284" w:rsidP="00BC3284">
      <w:pPr>
        <w:spacing w:line="480" w:lineRule="auto"/>
        <w:contextualSpacing/>
        <w:rPr>
          <w:rFonts w:ascii="Times New Roman" w:hAnsi="Times New Roman" w:cs="Times New Roman"/>
          <w:sz w:val="24"/>
          <w:szCs w:val="24"/>
        </w:rPr>
      </w:pPr>
    </w:p>
    <w:p w14:paraId="69A10EC3" w14:textId="62C040A7" w:rsidR="00BC3284" w:rsidRPr="00BC3284" w:rsidRDefault="00BC3284" w:rsidP="00BC3284">
      <w:pPr>
        <w:spacing w:line="480" w:lineRule="auto"/>
        <w:contextualSpacing/>
        <w:jc w:val="center"/>
        <w:rPr>
          <w:rFonts w:ascii="Times New Roman" w:hAnsi="Times New Roman" w:cs="Times New Roman"/>
          <w:sz w:val="24"/>
          <w:szCs w:val="24"/>
        </w:rPr>
      </w:pPr>
    </w:p>
    <w:p w14:paraId="4D90662B" w14:textId="77777777" w:rsidR="00BC3284" w:rsidRPr="00BC3284" w:rsidRDefault="00BC3284" w:rsidP="00BC3284">
      <w:pPr>
        <w:spacing w:line="480" w:lineRule="auto"/>
        <w:contextualSpacing/>
        <w:jc w:val="center"/>
        <w:rPr>
          <w:rFonts w:ascii="Times New Roman" w:hAnsi="Times New Roman" w:cs="Times New Roman"/>
          <w:b/>
          <w:bCs/>
          <w:sz w:val="24"/>
          <w:szCs w:val="24"/>
        </w:rPr>
      </w:pPr>
      <w:r w:rsidRPr="00BC3284">
        <w:rPr>
          <w:rFonts w:ascii="Times New Roman" w:hAnsi="Times New Roman" w:cs="Times New Roman"/>
          <w:b/>
          <w:bCs/>
          <w:sz w:val="24"/>
          <w:szCs w:val="24"/>
        </w:rPr>
        <w:t>SBAR</w:t>
      </w:r>
    </w:p>
    <w:p w14:paraId="244E1927" w14:textId="50D319C4" w:rsidR="006B1D47" w:rsidRPr="00BC3284" w:rsidRDefault="006B1D47" w:rsidP="00BC3284">
      <w:pPr>
        <w:spacing w:line="480" w:lineRule="auto"/>
        <w:contextualSpacing/>
        <w:rPr>
          <w:rFonts w:ascii="Times New Roman" w:hAnsi="Times New Roman" w:cs="Times New Roman"/>
          <w:b/>
          <w:bCs/>
          <w:sz w:val="24"/>
          <w:szCs w:val="24"/>
        </w:rPr>
      </w:pPr>
      <w:r w:rsidRPr="00BC3284">
        <w:rPr>
          <w:rFonts w:ascii="Times New Roman" w:hAnsi="Times New Roman" w:cs="Times New Roman"/>
          <w:sz w:val="24"/>
          <w:szCs w:val="24"/>
        </w:rPr>
        <w:t>S- the diabetic patient is part of my community and needs routine checkups and advice on correctly taking his medications. The patients can manage their medications by filling in pillboxes indicating that they have taken their medication. This has ensured that the patient has successfully managed their disease. However, the patient has developed a foot injury and needs caring and advice on correctly managing the sore.</w:t>
      </w:r>
    </w:p>
    <w:p w14:paraId="6327A6B6" w14:textId="77777777" w:rsidR="006B1D47" w:rsidRPr="00BC3284" w:rsidRDefault="006B1D47" w:rsidP="00BC3284">
      <w:pPr>
        <w:spacing w:line="480" w:lineRule="auto"/>
        <w:contextualSpacing/>
        <w:rPr>
          <w:rFonts w:ascii="Times New Roman" w:hAnsi="Times New Roman" w:cs="Times New Roman"/>
          <w:sz w:val="24"/>
          <w:szCs w:val="24"/>
        </w:rPr>
      </w:pPr>
      <w:r w:rsidRPr="00BC3284">
        <w:rPr>
          <w:rFonts w:ascii="Times New Roman" w:hAnsi="Times New Roman" w:cs="Times New Roman"/>
          <w:sz w:val="24"/>
          <w:szCs w:val="24"/>
        </w:rPr>
        <w:t>B- Wooden steps lead to the door area; I noticed that the last step is not even and is off slightly. The rails leading to the upper rooms are also shaky and needs repair. The living room was quite large and spacious, and the patient had enough room to move around. The patient looks healthy and in a good direction apart from the foot injury. I checked the medicines, and he took them correctly.</w:t>
      </w:r>
    </w:p>
    <w:p w14:paraId="03338124" w14:textId="77777777" w:rsidR="006B1D47" w:rsidRPr="00BC3284" w:rsidRDefault="006B1D47" w:rsidP="00BC3284">
      <w:pPr>
        <w:spacing w:line="480" w:lineRule="auto"/>
        <w:contextualSpacing/>
        <w:rPr>
          <w:rFonts w:ascii="Times New Roman" w:hAnsi="Times New Roman" w:cs="Times New Roman"/>
          <w:sz w:val="24"/>
          <w:szCs w:val="24"/>
        </w:rPr>
      </w:pPr>
      <w:r w:rsidRPr="00BC3284">
        <w:rPr>
          <w:rFonts w:ascii="Times New Roman" w:hAnsi="Times New Roman" w:cs="Times New Roman"/>
          <w:sz w:val="24"/>
          <w:szCs w:val="24"/>
        </w:rPr>
        <w:t>A-High risk falls from the wobbly railings and uneven stairs.</w:t>
      </w:r>
    </w:p>
    <w:p w14:paraId="69EE0091" w14:textId="77777777" w:rsidR="006B1D47" w:rsidRPr="00BC3284" w:rsidRDefault="006B1D47" w:rsidP="00BC3284">
      <w:pPr>
        <w:spacing w:line="480" w:lineRule="auto"/>
        <w:contextualSpacing/>
        <w:rPr>
          <w:rFonts w:ascii="Times New Roman" w:hAnsi="Times New Roman" w:cs="Times New Roman"/>
          <w:sz w:val="24"/>
          <w:szCs w:val="24"/>
        </w:rPr>
      </w:pPr>
      <w:r w:rsidRPr="00BC3284">
        <w:rPr>
          <w:rFonts w:ascii="Times New Roman" w:hAnsi="Times New Roman" w:cs="Times New Roman"/>
          <w:sz w:val="24"/>
          <w:szCs w:val="24"/>
        </w:rPr>
        <w:t xml:space="preserve">    Correct medication</w:t>
      </w:r>
    </w:p>
    <w:p w14:paraId="6A98A73F" w14:textId="77777777" w:rsidR="006B1D47" w:rsidRPr="00BC3284" w:rsidRDefault="006B1D47" w:rsidP="00BC3284">
      <w:pPr>
        <w:spacing w:line="480" w:lineRule="auto"/>
        <w:contextualSpacing/>
        <w:rPr>
          <w:rFonts w:ascii="Times New Roman" w:hAnsi="Times New Roman" w:cs="Times New Roman"/>
          <w:sz w:val="24"/>
          <w:szCs w:val="24"/>
        </w:rPr>
      </w:pPr>
      <w:r w:rsidRPr="00BC3284">
        <w:rPr>
          <w:rFonts w:ascii="Times New Roman" w:hAnsi="Times New Roman" w:cs="Times New Roman"/>
          <w:sz w:val="24"/>
          <w:szCs w:val="24"/>
        </w:rPr>
        <w:t xml:space="preserve">    Physical exercises needed more. No physical exercising equipment.</w:t>
      </w:r>
    </w:p>
    <w:p w14:paraId="7D55144B" w14:textId="77777777" w:rsidR="006B1D47" w:rsidRPr="00BC3284" w:rsidRDefault="006B1D47" w:rsidP="00BC3284">
      <w:pPr>
        <w:spacing w:line="480" w:lineRule="auto"/>
        <w:contextualSpacing/>
        <w:rPr>
          <w:rFonts w:ascii="Times New Roman" w:hAnsi="Times New Roman" w:cs="Times New Roman"/>
          <w:sz w:val="24"/>
          <w:szCs w:val="24"/>
        </w:rPr>
      </w:pPr>
      <w:r w:rsidRPr="00BC3284">
        <w:rPr>
          <w:rFonts w:ascii="Times New Roman" w:hAnsi="Times New Roman" w:cs="Times New Roman"/>
          <w:sz w:val="24"/>
          <w:szCs w:val="24"/>
        </w:rPr>
        <w:t xml:space="preserve">    The wound is healing well</w:t>
      </w:r>
    </w:p>
    <w:p w14:paraId="43F87D7A" w14:textId="77777777" w:rsidR="006B1D47" w:rsidRPr="00BC3284" w:rsidRDefault="006B1D47" w:rsidP="00BC3284">
      <w:pPr>
        <w:spacing w:line="480" w:lineRule="auto"/>
        <w:contextualSpacing/>
        <w:rPr>
          <w:rFonts w:ascii="Times New Roman" w:hAnsi="Times New Roman" w:cs="Times New Roman"/>
          <w:sz w:val="24"/>
          <w:szCs w:val="24"/>
        </w:rPr>
      </w:pPr>
      <w:r w:rsidRPr="00BC3284">
        <w:rPr>
          <w:rFonts w:ascii="Times New Roman" w:hAnsi="Times New Roman" w:cs="Times New Roman"/>
          <w:sz w:val="24"/>
          <w:szCs w:val="24"/>
        </w:rPr>
        <w:t>R- Physical therapy needed</w:t>
      </w:r>
    </w:p>
    <w:p w14:paraId="2EF29174" w14:textId="77777777" w:rsidR="006B1D47" w:rsidRPr="00BC3284" w:rsidRDefault="006B1D47" w:rsidP="00BC3284">
      <w:pPr>
        <w:spacing w:line="480" w:lineRule="auto"/>
        <w:contextualSpacing/>
        <w:rPr>
          <w:rFonts w:ascii="Times New Roman" w:hAnsi="Times New Roman" w:cs="Times New Roman"/>
          <w:sz w:val="24"/>
          <w:szCs w:val="24"/>
        </w:rPr>
      </w:pPr>
      <w:r w:rsidRPr="00BC3284">
        <w:rPr>
          <w:rFonts w:ascii="Times New Roman" w:hAnsi="Times New Roman" w:cs="Times New Roman"/>
          <w:sz w:val="24"/>
          <w:szCs w:val="24"/>
        </w:rPr>
        <w:t xml:space="preserve">     More medication should be provided; the patient also needs to add supplements to his diet.</w:t>
      </w:r>
    </w:p>
    <w:p w14:paraId="6E8A055E" w14:textId="2AC2EAB4" w:rsidR="006B1D47" w:rsidRPr="00BC3284" w:rsidRDefault="006B1D47" w:rsidP="00BC3284">
      <w:pPr>
        <w:spacing w:line="480" w:lineRule="auto"/>
        <w:contextualSpacing/>
        <w:rPr>
          <w:rFonts w:ascii="Times New Roman" w:hAnsi="Times New Roman" w:cs="Times New Roman"/>
          <w:sz w:val="24"/>
          <w:szCs w:val="24"/>
        </w:rPr>
      </w:pPr>
      <w:r w:rsidRPr="00BC3284">
        <w:rPr>
          <w:rFonts w:ascii="Times New Roman" w:hAnsi="Times New Roman" w:cs="Times New Roman"/>
          <w:sz w:val="24"/>
          <w:szCs w:val="24"/>
        </w:rPr>
        <w:t>Physical exercises are also recommended.</w:t>
      </w:r>
    </w:p>
    <w:sectPr w:rsidR="006B1D47" w:rsidRPr="00BC32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D8C2F" w14:textId="77777777" w:rsidR="00326670" w:rsidRDefault="00326670" w:rsidP="00BC3284">
      <w:pPr>
        <w:spacing w:after="0" w:line="240" w:lineRule="auto"/>
      </w:pPr>
      <w:r>
        <w:separator/>
      </w:r>
    </w:p>
  </w:endnote>
  <w:endnote w:type="continuationSeparator" w:id="0">
    <w:p w14:paraId="21C89C4F" w14:textId="77777777" w:rsidR="00326670" w:rsidRDefault="00326670" w:rsidP="00BC3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BB62E" w14:textId="77777777" w:rsidR="00326670" w:rsidRDefault="00326670" w:rsidP="00BC3284">
      <w:pPr>
        <w:spacing w:after="0" w:line="240" w:lineRule="auto"/>
      </w:pPr>
      <w:r>
        <w:separator/>
      </w:r>
    </w:p>
  </w:footnote>
  <w:footnote w:type="continuationSeparator" w:id="0">
    <w:p w14:paraId="2A6C35DC" w14:textId="77777777" w:rsidR="00326670" w:rsidRDefault="00326670" w:rsidP="00BC3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41712196"/>
      <w:docPartObj>
        <w:docPartGallery w:val="Page Numbers (Top of Page)"/>
        <w:docPartUnique/>
      </w:docPartObj>
    </w:sdtPr>
    <w:sdtEndPr>
      <w:rPr>
        <w:noProof/>
      </w:rPr>
    </w:sdtEndPr>
    <w:sdtContent>
      <w:p w14:paraId="70881319" w14:textId="38E0942E" w:rsidR="00BC3284" w:rsidRPr="00BC3284" w:rsidRDefault="00BC3284">
        <w:pPr>
          <w:pStyle w:val="Header"/>
          <w:jc w:val="right"/>
          <w:rPr>
            <w:rFonts w:ascii="Times New Roman" w:hAnsi="Times New Roman" w:cs="Times New Roman"/>
            <w:sz w:val="24"/>
            <w:szCs w:val="24"/>
          </w:rPr>
        </w:pPr>
        <w:r w:rsidRPr="00BC3284">
          <w:rPr>
            <w:rFonts w:ascii="Times New Roman" w:hAnsi="Times New Roman" w:cs="Times New Roman"/>
            <w:sz w:val="24"/>
            <w:szCs w:val="24"/>
          </w:rPr>
          <w:t>SBAR</w:t>
        </w:r>
        <w:r>
          <w:rPr>
            <w:rFonts w:ascii="Times New Roman" w:hAnsi="Times New Roman" w:cs="Times New Roman"/>
            <w:sz w:val="24"/>
            <w:szCs w:val="24"/>
          </w:rPr>
          <w:tab/>
        </w:r>
        <w:r>
          <w:rPr>
            <w:rFonts w:ascii="Times New Roman" w:hAnsi="Times New Roman" w:cs="Times New Roman"/>
            <w:sz w:val="24"/>
            <w:szCs w:val="24"/>
          </w:rPr>
          <w:tab/>
          <w:t xml:space="preserve">      </w:t>
        </w:r>
        <w:r w:rsidRPr="00BC3284">
          <w:rPr>
            <w:rFonts w:ascii="Times New Roman" w:hAnsi="Times New Roman" w:cs="Times New Roman"/>
            <w:sz w:val="24"/>
            <w:szCs w:val="24"/>
          </w:rPr>
          <w:fldChar w:fldCharType="begin"/>
        </w:r>
        <w:r w:rsidRPr="00BC3284">
          <w:rPr>
            <w:rFonts w:ascii="Times New Roman" w:hAnsi="Times New Roman" w:cs="Times New Roman"/>
            <w:sz w:val="24"/>
            <w:szCs w:val="24"/>
          </w:rPr>
          <w:instrText xml:space="preserve"> PAGE   \* MERGEFORMAT </w:instrText>
        </w:r>
        <w:r w:rsidRPr="00BC3284">
          <w:rPr>
            <w:rFonts w:ascii="Times New Roman" w:hAnsi="Times New Roman" w:cs="Times New Roman"/>
            <w:sz w:val="24"/>
            <w:szCs w:val="24"/>
          </w:rPr>
          <w:fldChar w:fldCharType="separate"/>
        </w:r>
        <w:r w:rsidRPr="00BC3284">
          <w:rPr>
            <w:rFonts w:ascii="Times New Roman" w:hAnsi="Times New Roman" w:cs="Times New Roman"/>
            <w:noProof/>
            <w:sz w:val="24"/>
            <w:szCs w:val="24"/>
          </w:rPr>
          <w:t>2</w:t>
        </w:r>
        <w:r w:rsidRPr="00BC3284">
          <w:rPr>
            <w:rFonts w:ascii="Times New Roman" w:hAnsi="Times New Roman" w:cs="Times New Roman"/>
            <w:noProof/>
            <w:sz w:val="24"/>
            <w:szCs w:val="24"/>
          </w:rPr>
          <w:fldChar w:fldCharType="end"/>
        </w:r>
      </w:p>
    </w:sdtContent>
  </w:sdt>
  <w:p w14:paraId="67EB7DAC" w14:textId="77777777" w:rsidR="00BC3284" w:rsidRPr="00BC3284" w:rsidRDefault="00BC32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D47"/>
    <w:rsid w:val="00326670"/>
    <w:rsid w:val="006B1D47"/>
    <w:rsid w:val="00BC3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CE9AE"/>
  <w15:chartTrackingRefBased/>
  <w15:docId w15:val="{076F41C6-A12E-489D-9777-A9908A341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284"/>
  </w:style>
  <w:style w:type="paragraph" w:styleId="Footer">
    <w:name w:val="footer"/>
    <w:basedOn w:val="Normal"/>
    <w:link w:val="FooterChar"/>
    <w:uiPriority w:val="99"/>
    <w:unhideWhenUsed/>
    <w:rsid w:val="00BC3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1</cp:revision>
  <dcterms:created xsi:type="dcterms:W3CDTF">2021-10-06T14:47:00Z</dcterms:created>
  <dcterms:modified xsi:type="dcterms:W3CDTF">2021-10-06T15:21:00Z</dcterms:modified>
</cp:coreProperties>
</file>